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30"/>
        </w:rPr>
      </w:pPr>
      <w:r>
        <w:rPr>
          <w:b/>
          <w:sz w:val="30"/>
        </w:rPr>
        <w:t>The 1</w:t>
      </w:r>
      <w:r>
        <w:rPr>
          <w:rFonts w:hint="eastAsia"/>
          <w:b/>
          <w:sz w:val="30"/>
        </w:rPr>
        <w:t>4</w:t>
      </w:r>
      <w:r>
        <w:rPr>
          <w:b/>
          <w:sz w:val="30"/>
        </w:rPr>
        <w:t>th Chinese American Film Festival</w:t>
      </w:r>
    </w:p>
    <w:p>
      <w:pPr>
        <w:widowControl/>
        <w:ind w:firstLine="420"/>
        <w:jc w:val="center"/>
        <w:rPr>
          <w:b/>
          <w:sz w:val="30"/>
        </w:rPr>
      </w:pPr>
      <w:r>
        <w:rPr>
          <w:b/>
          <w:sz w:val="30"/>
        </w:rPr>
        <w:t>Film Submission Form</w:t>
      </w:r>
      <w:r>
        <w:rPr>
          <w:rFonts w:hint="eastAsia"/>
          <w:b/>
          <w:sz w:val="30"/>
        </w:rPr>
        <w:t>（Short/Micro Film）</w:t>
      </w:r>
    </w:p>
    <w:p>
      <w:pPr>
        <w:widowControl/>
        <w:ind w:firstLine="420"/>
        <w:jc w:val="center"/>
        <w:rPr>
          <w:rFonts w:asciiTheme="minorEastAsia" w:hAnsiTheme="minorEastAsia" w:eastAsiaTheme="minorEastAsia"/>
          <w:b/>
          <w:sz w:val="22"/>
          <w:szCs w:val="22"/>
        </w:rPr>
      </w:pPr>
      <w:r>
        <w:rPr>
          <w:b/>
          <w:sz w:val="18"/>
          <w:szCs w:val="18"/>
        </w:rPr>
        <w:t>Deadline</w:t>
      </w:r>
      <w:r>
        <w:rPr>
          <w:rFonts w:hint="eastAsia"/>
          <w:b/>
          <w:sz w:val="18"/>
          <w:szCs w:val="18"/>
        </w:rPr>
        <w:t xml:space="preserve"> for Entry</w:t>
      </w:r>
      <w:r>
        <w:rPr>
          <w:b/>
          <w:sz w:val="18"/>
          <w:szCs w:val="18"/>
        </w:rPr>
        <w:t xml:space="preserve">: Sep </w:t>
      </w:r>
      <w:r>
        <w:rPr>
          <w:rFonts w:hint="eastAsia"/>
          <w:b/>
          <w:sz w:val="18"/>
          <w:szCs w:val="18"/>
        </w:rPr>
        <w:t>15</w:t>
      </w:r>
      <w:r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>, 201</w:t>
      </w:r>
      <w:r>
        <w:rPr>
          <w:rFonts w:hint="eastAsia"/>
          <w:b/>
          <w:sz w:val="18"/>
          <w:szCs w:val="18"/>
        </w:rPr>
        <w:t>8</w:t>
      </w:r>
    </w:p>
    <w:tbl>
      <w:tblPr>
        <w:tblStyle w:val="8"/>
        <w:tblpPr w:leftFromText="180" w:rightFromText="180" w:vertAnchor="text" w:horzAnchor="margin" w:tblpY="286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6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007" w:type="dxa"/>
            <w:gridSpan w:val="2"/>
            <w:shd w:val="clear" w:color="auto" w:fill="E0E0E0"/>
            <w:vAlign w:val="center"/>
          </w:tcPr>
          <w:p>
            <w:pPr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 w:eastAsiaTheme="minorEastAsia"/>
                <w:bCs/>
              </w:rPr>
              <w:t xml:space="preserve">                                      </w:t>
            </w:r>
            <w:r>
              <w:rPr>
                <w:rFonts w:hint="default" w:ascii="Arial" w:hAnsi="Arial" w:cs="Arial"/>
                <w:bCs/>
              </w:rPr>
              <w:t xml:space="preserve"> General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Title of Entry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Title of Entry in ORIGINAL LANGUAGE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Film Category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hint="default" w:ascii="Arial" w:hAnsi="Arial" w:cs="Arial"/>
                <w:bCs/>
                <w:shd w:val="pct10" w:color="auto" w:fill="FFFFFF"/>
              </w:rPr>
            </w:pPr>
          </w:p>
          <w:p>
            <w:pPr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hint="default" w:ascii="Arial" w:hAnsi="Arial" w:cs="Arial"/>
                <w:bCs/>
                <w:shd w:val="pct10" w:color="auto" w:fill="FFFFFF"/>
              </w:rPr>
              <w:fldChar w:fldCharType="separate"/>
            </w:r>
            <w:r>
              <w:rPr>
                <w:rFonts w:hint="default" w:ascii="Arial" w:hAnsi="Arial" w:cs="Arial"/>
                <w:bCs/>
                <w:shd w:val="pct10" w:color="auto" w:fill="FFFFFF"/>
              </w:rPr>
              <w:fldChar w:fldCharType="end"/>
            </w:r>
            <w:r>
              <w:rPr>
                <w:rFonts w:hint="default" w:ascii="Arial" w:hAnsi="Arial" w:cs="Arial"/>
                <w:bCs/>
              </w:rPr>
              <w:t xml:space="preserve">  Narrative </w:t>
            </w:r>
          </w:p>
          <w:p>
            <w:pPr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bCs/>
              </w:rPr>
              <w:instrText xml:space="preserve">FORMCHECKBOX</w:instrText>
            </w:r>
            <w:r>
              <w:rPr>
                <w:rFonts w:hint="default" w:ascii="Arial" w:hAnsi="Arial" w:cs="Arial"/>
                <w:bCs/>
              </w:rPr>
              <w:fldChar w:fldCharType="separate"/>
            </w:r>
            <w:r>
              <w:rPr>
                <w:rFonts w:hint="default" w:ascii="Arial" w:hAnsi="Arial" w:cs="Arial"/>
                <w:bCs/>
              </w:rPr>
              <w:fldChar w:fldCharType="end"/>
            </w:r>
            <w:r>
              <w:rPr>
                <w:rFonts w:hint="default" w:ascii="Arial" w:hAnsi="Arial" w:cs="Arial"/>
                <w:bCs/>
              </w:rPr>
              <w:t xml:space="preserve">  Animation </w:t>
            </w:r>
          </w:p>
          <w:p>
            <w:pPr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bCs/>
              </w:rPr>
              <w:instrText xml:space="preserve">FORMCHECKBOX</w:instrText>
            </w:r>
            <w:r>
              <w:rPr>
                <w:rFonts w:hint="default" w:ascii="Arial" w:hAnsi="Arial" w:cs="Arial"/>
                <w:bCs/>
              </w:rPr>
              <w:fldChar w:fldCharType="separate"/>
            </w:r>
            <w:r>
              <w:rPr>
                <w:rFonts w:hint="default" w:ascii="Arial" w:hAnsi="Arial" w:cs="Arial"/>
                <w:bCs/>
              </w:rPr>
              <w:fldChar w:fldCharType="end"/>
            </w:r>
            <w:r>
              <w:rPr>
                <w:rFonts w:hint="default" w:ascii="Arial" w:hAnsi="Arial" w:cs="Arial"/>
                <w:bCs/>
              </w:rPr>
              <w:t xml:space="preserve">  Documentary </w:t>
            </w:r>
          </w:p>
          <w:p>
            <w:pPr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bCs/>
              </w:rPr>
              <w:instrText xml:space="preserve">FORMCHECKBOX</w:instrText>
            </w:r>
            <w:r>
              <w:rPr>
                <w:rFonts w:hint="default" w:ascii="Arial" w:hAnsi="Arial" w:cs="Arial"/>
                <w:bCs/>
              </w:rPr>
              <w:fldChar w:fldCharType="separate"/>
            </w:r>
            <w:r>
              <w:rPr>
                <w:rFonts w:hint="default" w:ascii="Arial" w:hAnsi="Arial" w:cs="Arial"/>
                <w:bCs/>
              </w:rPr>
              <w:fldChar w:fldCharType="end"/>
            </w:r>
            <w:r>
              <w:rPr>
                <w:rFonts w:hint="default" w:ascii="Arial" w:hAnsi="Arial" w:cs="Arial"/>
                <w:bCs/>
              </w:rPr>
              <w:t xml:space="preserve">  Other </w:t>
            </w:r>
          </w:p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Date of Completion</w:t>
            </w:r>
          </w:p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Year/MM/DD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Country of Origin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Premiere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hint="default" w:ascii="Arial" w:hAnsi="Arial" w:cs="Arial"/>
                <w:bCs/>
              </w:rPr>
            </w:pPr>
          </w:p>
          <w:p>
            <w:pPr>
              <w:jc w:val="lef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hint="default" w:ascii="Arial" w:hAnsi="Arial" w:cs="Arial"/>
                <w:bCs/>
                <w:shd w:val="pct10" w:color="auto" w:fill="FFFFFF"/>
              </w:rPr>
              <w:fldChar w:fldCharType="separate"/>
            </w:r>
            <w:r>
              <w:rPr>
                <w:rFonts w:hint="default" w:ascii="Arial" w:hAnsi="Arial" w:cs="Arial"/>
                <w:bCs/>
                <w:shd w:val="pct10" w:color="auto" w:fill="FFFFFF"/>
              </w:rPr>
              <w:fldChar w:fldCharType="end"/>
            </w:r>
            <w:r>
              <w:rPr>
                <w:rFonts w:hint="default" w:ascii="Arial" w:hAnsi="Arial" w:cs="Arial"/>
                <w:bCs/>
              </w:rPr>
              <w:t xml:space="preserve">  World Premiere</w:t>
            </w:r>
          </w:p>
          <w:p>
            <w:pPr>
              <w:jc w:val="lef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hint="default" w:ascii="Arial" w:hAnsi="Arial" w:cs="Arial"/>
                <w:bCs/>
                <w:shd w:val="pct10" w:color="auto" w:fill="FFFFFF"/>
              </w:rPr>
              <w:fldChar w:fldCharType="separate"/>
            </w:r>
            <w:r>
              <w:rPr>
                <w:rFonts w:hint="default" w:ascii="Arial" w:hAnsi="Arial" w:cs="Arial"/>
                <w:bCs/>
                <w:shd w:val="pct10" w:color="auto" w:fill="FFFFFF"/>
              </w:rPr>
              <w:fldChar w:fldCharType="end"/>
            </w:r>
            <w:r>
              <w:rPr>
                <w:rFonts w:hint="default" w:ascii="Arial" w:hAnsi="Arial" w:cs="Arial"/>
                <w:bCs/>
              </w:rPr>
              <w:t xml:space="preserve">  North America Premiere</w:t>
            </w:r>
          </w:p>
          <w:p>
            <w:pPr>
              <w:jc w:val="lef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hint="default" w:ascii="Arial" w:hAnsi="Arial" w:cs="Arial"/>
                <w:bCs/>
                <w:shd w:val="pct10" w:color="auto" w:fill="FFFFFF"/>
              </w:rPr>
              <w:fldChar w:fldCharType="separate"/>
            </w:r>
            <w:r>
              <w:rPr>
                <w:rFonts w:hint="default" w:ascii="Arial" w:hAnsi="Arial" w:cs="Arial"/>
                <w:bCs/>
                <w:shd w:val="pct10" w:color="auto" w:fill="FFFFFF"/>
              </w:rPr>
              <w:fldChar w:fldCharType="end"/>
            </w:r>
            <w:r>
              <w:rPr>
                <w:rFonts w:hint="default" w:ascii="Arial" w:hAnsi="Arial" w:cs="Arial"/>
                <w:bCs/>
              </w:rPr>
              <w:t xml:space="preserve">  None</w:t>
            </w:r>
          </w:p>
          <w:p>
            <w:pPr>
              <w:jc w:val="left"/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Past Festivals &amp; Awards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Synopsis</w:t>
            </w:r>
          </w:p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 xml:space="preserve">(100 words or </w:t>
            </w:r>
            <w:r>
              <w:rPr>
                <w:rFonts w:hint="default" w:ascii="Arial" w:hAnsi="Arial" w:cs="Arial"/>
                <w:bCs/>
                <w:lang w:val="en-US"/>
              </w:rPr>
              <w:t>less)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Production Company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hint="default" w:ascii="Arial" w:hAnsi="Arial" w:cs="Arial" w:eastAsiaTheme="minorEastAsia"/>
                <w:bCs/>
              </w:rPr>
            </w:pPr>
          </w:p>
          <w:p>
            <w:pPr>
              <w:rPr>
                <w:rFonts w:hint="default" w:ascii="Arial" w:hAnsi="Arial" w:cs="Arial" w:eastAsiaTheme="minorEastAsia"/>
                <w:bCs/>
              </w:rPr>
            </w:pPr>
          </w:p>
          <w:p>
            <w:pPr>
              <w:rPr>
                <w:rFonts w:hint="default" w:ascii="Arial" w:hAnsi="Arial" w:cs="Arial" w:eastAsiaTheme="minorEastAsia"/>
                <w:bCs/>
              </w:rPr>
            </w:pPr>
          </w:p>
          <w:p>
            <w:pPr>
              <w:rPr>
                <w:rFonts w:hint="default" w:ascii="Arial" w:hAnsi="Arial" w:cs="Arial" w:eastAsiaTheme="minorEastAsia"/>
                <w:bCs/>
              </w:rPr>
            </w:pPr>
          </w:p>
          <w:p>
            <w:pPr>
              <w:rPr>
                <w:rFonts w:hint="default" w:ascii="Arial" w:hAnsi="Arial" w:cs="Arial" w:eastAsiaTheme="minorEastAsia"/>
                <w:bCs/>
              </w:rPr>
            </w:pPr>
          </w:p>
          <w:p>
            <w:pPr>
              <w:rPr>
                <w:rFonts w:hint="default" w:ascii="Arial" w:hAnsi="Arial" w:cs="Arial" w:eastAsiaTheme="minorEastAsia"/>
                <w:bCs/>
              </w:rPr>
            </w:pPr>
          </w:p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Producer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Director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Screen</w:t>
            </w:r>
            <w:r>
              <w:rPr>
                <w:rFonts w:hint="default" w:ascii="Arial" w:hAnsi="Arial" w:cs="Arial"/>
              </w:rPr>
              <w:t>writer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Cinematographer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Composer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Visual Effects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</w:rPr>
              <w:t>Starring Actor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</w:rPr>
              <w:t>Starring Actress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Supporting Actor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Supporting Actress</w:t>
            </w:r>
          </w:p>
        </w:tc>
        <w:tc>
          <w:tcPr>
            <w:tcW w:w="6810" w:type="dxa"/>
            <w:vAlign w:val="center"/>
          </w:tcPr>
          <w:p>
            <w:pPr>
              <w:spacing w:line="360" w:lineRule="auto"/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07" w:type="dxa"/>
            <w:gridSpan w:val="2"/>
            <w:shd w:val="clear" w:color="auto" w:fill="D9D9D9"/>
            <w:vAlign w:val="center"/>
          </w:tcPr>
          <w:p>
            <w:pPr>
              <w:spacing w:line="360" w:lineRule="auto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 w:eastAsiaTheme="minorEastAsia"/>
                <w:bCs/>
              </w:rPr>
              <w:t xml:space="preserve">                                     </w:t>
            </w:r>
            <w:r>
              <w:rPr>
                <w:rFonts w:hint="default" w:ascii="Arial" w:hAnsi="Arial" w:cs="Arial"/>
                <w:bCs/>
              </w:rPr>
              <w:t xml:space="preserve"> Other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  <w:lang w:val="en-US"/>
              </w:rPr>
              <w:t>Language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Subtitle</w:t>
            </w:r>
            <w:r>
              <w:rPr>
                <w:rFonts w:hint="default" w:ascii="Arial" w:hAnsi="Arial" w:cs="Arial"/>
                <w:bCs/>
                <w:lang w:val="en-US"/>
              </w:rPr>
              <w:t xml:space="preserve">s </w:t>
            </w:r>
          </w:p>
        </w:tc>
        <w:tc>
          <w:tcPr>
            <w:tcW w:w="6810" w:type="dxa"/>
            <w:vAlign w:val="center"/>
          </w:tcPr>
          <w:p>
            <w:pPr>
              <w:ind w:right="-1518" w:rightChars="-723"/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Running Time</w:t>
            </w:r>
          </w:p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Hour:min:sec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  <w:lang w:val="en-US"/>
              </w:rPr>
            </w:pPr>
            <w:r>
              <w:rPr>
                <w:rFonts w:hint="default" w:ascii="Arial" w:hAnsi="Arial" w:cs="Arial"/>
                <w:bCs/>
              </w:rPr>
              <w:t>Film Format</w:t>
            </w:r>
            <w:r>
              <w:rPr>
                <w:rFonts w:hint="default" w:ascii="Arial" w:hAnsi="Arial" w:cs="Arial"/>
                <w:bCs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10" w:type="dxa"/>
            <w:vAlign w:val="center"/>
          </w:tcPr>
          <w:p>
            <w:pPr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 xml:space="preserve"> </w:t>
            </w:r>
          </w:p>
          <w:p>
            <w:pPr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bCs/>
              </w:rPr>
              <w:instrText xml:space="preserve">FORMCHECKBOX</w:instrText>
            </w:r>
            <w:r>
              <w:rPr>
                <w:rFonts w:hint="default" w:ascii="Arial" w:hAnsi="Arial" w:cs="Arial"/>
                <w:bCs/>
              </w:rPr>
              <w:fldChar w:fldCharType="separate"/>
            </w:r>
            <w:r>
              <w:rPr>
                <w:rFonts w:hint="default" w:ascii="Arial" w:hAnsi="Arial" w:cs="Arial"/>
                <w:bCs/>
              </w:rPr>
              <w:fldChar w:fldCharType="end"/>
            </w:r>
            <w:r>
              <w:rPr>
                <w:rFonts w:hint="default" w:ascii="Arial" w:hAnsi="Arial" w:cs="Arial"/>
                <w:bCs/>
              </w:rPr>
              <w:t xml:space="preserve"> Mov </w:t>
            </w:r>
          </w:p>
          <w:p>
            <w:pPr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bCs/>
              </w:rPr>
              <w:instrText xml:space="preserve">FORMCHECKBOX</w:instrText>
            </w:r>
            <w:r>
              <w:rPr>
                <w:rFonts w:hint="default" w:ascii="Arial" w:hAnsi="Arial" w:cs="Arial"/>
                <w:bCs/>
              </w:rPr>
              <w:fldChar w:fldCharType="separate"/>
            </w:r>
            <w:r>
              <w:rPr>
                <w:rFonts w:hint="default" w:ascii="Arial" w:hAnsi="Arial" w:cs="Arial"/>
                <w:bCs/>
              </w:rPr>
              <w:fldChar w:fldCharType="end"/>
            </w:r>
            <w:r>
              <w:rPr>
                <w:rFonts w:hint="default" w:ascii="Arial" w:hAnsi="Arial" w:cs="Arial"/>
                <w:bCs/>
              </w:rPr>
              <w:t xml:space="preserve"> Blue Ray </w:t>
            </w:r>
          </w:p>
          <w:p>
            <w:pPr>
              <w:rPr>
                <w:rFonts w:hint="default" w:ascii="Arial" w:hAnsi="Arial" w:cs="Arial"/>
                <w:bCs/>
                <w:lang w:val="en-US"/>
              </w:rPr>
            </w:pPr>
            <w:r>
              <w:rPr>
                <w:rFonts w:hint="default" w:ascii="Arial" w:hAnsi="Arial" w:cs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bCs/>
              </w:rPr>
              <w:instrText xml:space="preserve">FORMCHECKBOX</w:instrText>
            </w:r>
            <w:r>
              <w:rPr>
                <w:rFonts w:hint="default" w:ascii="Arial" w:hAnsi="Arial" w:cs="Arial"/>
                <w:bCs/>
              </w:rPr>
              <w:fldChar w:fldCharType="separate"/>
            </w:r>
            <w:r>
              <w:rPr>
                <w:rFonts w:hint="default" w:ascii="Arial" w:hAnsi="Arial" w:cs="Arial"/>
                <w:bCs/>
              </w:rPr>
              <w:fldChar w:fldCharType="end"/>
            </w:r>
            <w:r>
              <w:rPr>
                <w:rFonts w:hint="default" w:ascii="Arial" w:hAnsi="Arial" w:cs="Arial"/>
                <w:bCs/>
              </w:rPr>
              <w:t xml:space="preserve"> </w:t>
            </w:r>
            <w:r>
              <w:rPr>
                <w:rFonts w:hint="default" w:ascii="Arial" w:hAnsi="Arial" w:cs="Arial"/>
                <w:bCs/>
                <w:lang w:val="en-US"/>
              </w:rPr>
              <w:t xml:space="preserve">MP4 </w:t>
            </w:r>
          </w:p>
          <w:p>
            <w:pPr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bCs/>
              </w:rPr>
              <w:instrText xml:space="preserve">FORMCHECKBOX</w:instrText>
            </w:r>
            <w:r>
              <w:rPr>
                <w:rFonts w:hint="default" w:ascii="Arial" w:hAnsi="Arial" w:cs="Arial"/>
                <w:bCs/>
              </w:rPr>
              <w:fldChar w:fldCharType="separate"/>
            </w:r>
            <w:r>
              <w:rPr>
                <w:rFonts w:hint="default" w:ascii="Arial" w:hAnsi="Arial" w:cs="Arial"/>
                <w:bCs/>
              </w:rPr>
              <w:fldChar w:fldCharType="end"/>
            </w:r>
            <w:r>
              <w:rPr>
                <w:rFonts w:hint="default" w:ascii="Arial" w:hAnsi="Arial" w:cs="Arial"/>
                <w:bCs/>
              </w:rPr>
              <w:t xml:space="preserve"> MPEG</w:t>
            </w:r>
          </w:p>
          <w:p>
            <w:pPr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bCs/>
              </w:rPr>
              <w:instrText xml:space="preserve">FORMCHECKBOX</w:instrText>
            </w:r>
            <w:r>
              <w:rPr>
                <w:rFonts w:hint="default" w:ascii="Arial" w:hAnsi="Arial" w:cs="Arial"/>
                <w:bCs/>
              </w:rPr>
              <w:fldChar w:fldCharType="separate"/>
            </w:r>
            <w:r>
              <w:rPr>
                <w:rFonts w:hint="default" w:ascii="Arial" w:hAnsi="Arial" w:cs="Arial"/>
                <w:bCs/>
              </w:rPr>
              <w:fldChar w:fldCharType="end"/>
            </w:r>
            <w:r>
              <w:rPr>
                <w:rFonts w:hint="default" w:ascii="Arial" w:hAnsi="Arial" w:cs="Arial"/>
                <w:bCs/>
              </w:rPr>
              <w:t xml:space="preserve"> AVI</w:t>
            </w:r>
          </w:p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Fee</w:t>
            </w:r>
          </w:p>
        </w:tc>
        <w:tc>
          <w:tcPr>
            <w:tcW w:w="6810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General fee: US$100</w:t>
            </w:r>
          </w:p>
          <w:p>
            <w:pPr>
              <w:jc w:val="center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Student: US$50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/>
                <w:bCs/>
              </w:rPr>
              <w:t>If your film is selected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You will be contacted via E-mail no later than Oct 1</w:t>
            </w:r>
            <w:r>
              <w:rPr>
                <w:rFonts w:hint="default" w:ascii="Arial" w:hAnsi="Arial" w:cs="Arial"/>
                <w:bCs/>
                <w:vertAlign w:val="superscript"/>
              </w:rPr>
              <w:t>st</w:t>
            </w:r>
            <w:r>
              <w:rPr>
                <w:rFonts w:hint="default" w:ascii="Arial" w:hAnsi="Arial" w:cs="Arial"/>
                <w:bCs/>
              </w:rPr>
              <w:t xml:space="preserve"> .</w:t>
            </w:r>
          </w:p>
          <w:p>
            <w:pPr>
              <w:jc w:val="lef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Certificate/Laurels are available upon request.</w:t>
            </w:r>
          </w:p>
          <w:p>
            <w:pPr>
              <w:jc w:val="lef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CAFF will automatically grant the right for screening.</w:t>
            </w:r>
          </w:p>
          <w:p>
            <w:pPr>
              <w:jc w:val="lef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 xml:space="preserve">*Selected films are NOT guaranteed for screening at theaters. </w:t>
            </w:r>
          </w:p>
          <w:p>
            <w:pPr>
              <w:rPr>
                <w:rFonts w:hint="default"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Eligibility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007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 xml:space="preserve">Unless a special waiver is granted, a film must comply with the following conditions in order to be </w:t>
            </w:r>
            <w:r>
              <w:rPr>
                <w:rFonts w:hint="default" w:ascii="Arial" w:hAnsi="Arial" w:cs="Arial"/>
                <w:bCs/>
                <w:lang w:val="en-US"/>
              </w:rPr>
              <w:t>considered</w:t>
            </w:r>
            <w:r>
              <w:rPr>
                <w:rFonts w:hint="default" w:ascii="Arial" w:hAnsi="Arial" w:cs="Arial"/>
                <w:bCs/>
              </w:rPr>
              <w:t xml:space="preserve">: </w:t>
            </w:r>
          </w:p>
          <w:p>
            <w:pPr>
              <w:spacing w:line="400" w:lineRule="exac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  <w:lang w:val="en-US"/>
              </w:rPr>
              <w:t>The film was</w:t>
            </w:r>
            <w:r>
              <w:rPr>
                <w:rFonts w:hint="default" w:ascii="Arial" w:hAnsi="Arial" w:cs="Arial"/>
                <w:bCs/>
              </w:rPr>
              <w:t xml:space="preserve"> directed or produced by the </w:t>
            </w:r>
            <w:r>
              <w:rPr>
                <w:rFonts w:hint="default" w:ascii="Arial" w:hAnsi="Arial" w:cs="Arial"/>
                <w:bCs/>
                <w:lang w:val="en-US"/>
              </w:rPr>
              <w:t>person</w:t>
            </w:r>
            <w:r>
              <w:rPr>
                <w:rFonts w:hint="default" w:ascii="Arial" w:hAnsi="Arial" w:cs="Arial"/>
                <w:bCs/>
              </w:rPr>
              <w:t xml:space="preserve"> who submitted the film; </w:t>
            </w:r>
          </w:p>
          <w:p>
            <w:pPr>
              <w:spacing w:line="400" w:lineRule="exac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  <w:lang w:val="en-US"/>
              </w:rPr>
              <w:t>The film was</w:t>
            </w:r>
            <w:r>
              <w:rPr>
                <w:rFonts w:hint="default" w:ascii="Arial" w:hAnsi="Arial" w:cs="Arial"/>
                <w:bCs/>
              </w:rPr>
              <w:t xml:space="preserve"> made in the year 2017 </w:t>
            </w:r>
            <w:r>
              <w:rPr>
                <w:rFonts w:hint="default" w:ascii="Arial" w:hAnsi="Arial" w:cs="Arial"/>
                <w:bCs/>
                <w:lang w:val="en-US"/>
              </w:rPr>
              <w:t>or</w:t>
            </w:r>
            <w:r>
              <w:rPr>
                <w:rFonts w:hint="default" w:ascii="Arial" w:hAnsi="Arial" w:cs="Arial"/>
                <w:bCs/>
              </w:rPr>
              <w:t xml:space="preserve"> 2018; </w:t>
            </w:r>
          </w:p>
          <w:p>
            <w:pPr>
              <w:spacing w:line="400" w:lineRule="exac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  <w:lang w:val="en-US"/>
              </w:rPr>
              <w:t xml:space="preserve">It does </w:t>
            </w:r>
            <w:r>
              <w:rPr>
                <w:rFonts w:hint="default" w:ascii="Arial" w:hAnsi="Arial" w:cs="Arial"/>
                <w:bCs/>
              </w:rPr>
              <w:t>not exceed 60 minutes in running-time.</w:t>
            </w:r>
          </w:p>
          <w:p>
            <w:pPr>
              <w:spacing w:line="400" w:lineRule="exac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English subtitle</w:t>
            </w:r>
            <w:r>
              <w:rPr>
                <w:rFonts w:hint="default" w:ascii="Arial" w:hAnsi="Arial" w:cs="Arial"/>
                <w:bCs/>
                <w:lang w:val="en-US"/>
              </w:rPr>
              <w:t>s</w:t>
            </w:r>
            <w:r>
              <w:rPr>
                <w:rFonts w:hint="default" w:ascii="Arial" w:hAnsi="Arial" w:cs="Arial"/>
                <w:bCs/>
              </w:rPr>
              <w:t xml:space="preserve"> </w:t>
            </w:r>
            <w:r>
              <w:rPr>
                <w:rFonts w:hint="default" w:ascii="Arial" w:hAnsi="Arial" w:cs="Arial"/>
                <w:bCs/>
                <w:lang w:val="en-US"/>
              </w:rPr>
              <w:t xml:space="preserve">are required </w:t>
            </w:r>
            <w:r>
              <w:rPr>
                <w:rFonts w:hint="default" w:ascii="Arial" w:hAnsi="Arial" w:cs="Arial"/>
                <w:bCs/>
              </w:rPr>
              <w:t xml:space="preserve">if the </w:t>
            </w:r>
            <w:r>
              <w:rPr>
                <w:rFonts w:hint="default" w:ascii="Arial" w:hAnsi="Arial" w:cs="Arial"/>
                <w:bCs/>
                <w:lang w:val="en-US"/>
              </w:rPr>
              <w:t xml:space="preserve">language </w:t>
            </w:r>
            <w:r>
              <w:rPr>
                <w:rFonts w:hint="default" w:ascii="Arial" w:hAnsi="Arial" w:cs="Arial"/>
                <w:bCs/>
              </w:rPr>
              <w:t xml:space="preserve">is </w:t>
            </w:r>
            <w:r>
              <w:rPr>
                <w:rFonts w:hint="default" w:ascii="Arial" w:hAnsi="Arial" w:cs="Arial"/>
                <w:bCs/>
                <w:lang w:val="en-US"/>
              </w:rPr>
              <w:t xml:space="preserve">anything </w:t>
            </w:r>
            <w:r>
              <w:rPr>
                <w:rFonts w:hint="default" w:ascii="Arial" w:hAnsi="Arial" w:cs="Arial"/>
                <w:bCs/>
              </w:rPr>
              <w:t>other than English</w:t>
            </w:r>
          </w:p>
          <w:p>
            <w:pPr>
              <w:spacing w:line="400" w:lineRule="exact"/>
              <w:rPr>
                <w:rFonts w:hint="default" w:ascii="Arial" w:hAnsi="Arial" w:cs="Arial"/>
                <w:bCs/>
                <w:lang w:val="en-US"/>
              </w:rPr>
            </w:pPr>
            <w:r>
              <w:rPr>
                <w:rFonts w:hint="default" w:ascii="Arial" w:hAnsi="Arial" w:cs="Arial"/>
                <w:bCs/>
              </w:rPr>
              <w:t>The CAFF committee reserve</w:t>
            </w:r>
            <w:r>
              <w:rPr>
                <w:rFonts w:hint="default" w:ascii="Arial" w:hAnsi="Arial" w:cs="Arial"/>
                <w:bCs/>
                <w:lang w:val="en-US"/>
              </w:rPr>
              <w:t>s</w:t>
            </w:r>
            <w:r>
              <w:rPr>
                <w:rFonts w:hint="default" w:ascii="Arial" w:hAnsi="Arial" w:cs="Arial"/>
                <w:bCs/>
              </w:rPr>
              <w:t xml:space="preserve"> the right to refuse any ent</w:t>
            </w:r>
            <w:r>
              <w:rPr>
                <w:rFonts w:hint="default" w:ascii="Arial" w:hAnsi="Arial" w:cs="Arial"/>
                <w:bCs/>
                <w:lang w:val="en-US"/>
              </w:rPr>
              <w:t>ry</w:t>
            </w:r>
          </w:p>
          <w:p>
            <w:pPr>
              <w:spacing w:line="400" w:lineRule="exact"/>
              <w:rPr>
                <w:rFonts w:hint="default" w:ascii="Arial" w:hAnsi="Arial" w:cs="Arial"/>
                <w:bCs/>
                <w:lang w:val="en-US"/>
              </w:rPr>
            </w:pPr>
            <w:r>
              <w:rPr>
                <w:rFonts w:hint="default" w:ascii="Arial" w:hAnsi="Arial" w:cs="Arial"/>
                <w:bCs/>
                <w:lang w:val="en-US"/>
              </w:rPr>
              <w:t>CAFF will receive the rights for screenings at designated locations or on GETV</w:t>
            </w:r>
          </w:p>
          <w:p>
            <w:pPr>
              <w:spacing w:line="400" w:lineRule="exact"/>
              <w:rPr>
                <w:rFonts w:hint="default" w:ascii="Arial" w:hAnsi="Arial" w:cs="Arial"/>
                <w:bCs/>
                <w:lang w:val="en-US"/>
              </w:rPr>
            </w:pPr>
            <w:r>
              <w:rPr>
                <w:rFonts w:hint="default" w:ascii="Arial" w:hAnsi="Arial" w:cs="Arial"/>
                <w:bCs/>
                <w:lang w:val="en-US"/>
              </w:rPr>
              <w:t xml:space="preserve">*Selected films could be aired on GETV </w:t>
            </w:r>
          </w:p>
          <w:p>
            <w:pPr>
              <w:spacing w:line="400" w:lineRule="exact"/>
              <w:rPr>
                <w:rFonts w:hint="default" w:ascii="Arial" w:hAnsi="Arial" w:cs="Arial"/>
                <w:bCs/>
                <w:lang w:val="en-US"/>
              </w:rPr>
            </w:pPr>
            <w:r>
              <w:rPr>
                <w:rFonts w:hint="default" w:ascii="Arial" w:hAnsi="Arial" w:cs="Arial"/>
                <w:bCs/>
                <w:lang w:val="en-US"/>
              </w:rPr>
              <w:t xml:space="preserve">*Selected films are NOT guaranteed for screening at theaters.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Contact Information</w:t>
            </w:r>
          </w:p>
        </w:tc>
        <w:tc>
          <w:tcPr>
            <w:tcW w:w="6810" w:type="dxa"/>
            <w:vAlign w:val="center"/>
          </w:tcPr>
          <w:p>
            <w:pPr>
              <w:wordWrap w:val="0"/>
              <w:ind w:right="900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 xml:space="preserve">Name： </w:t>
            </w:r>
          </w:p>
          <w:p>
            <w:pPr>
              <w:wordWrap w:val="0"/>
              <w:ind w:right="900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Telephone：</w:t>
            </w:r>
          </w:p>
          <w:p>
            <w:pPr>
              <w:wordWrap w:val="0"/>
              <w:ind w:right="900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E-Mail：</w:t>
            </w:r>
          </w:p>
          <w:p>
            <w:pPr>
              <w:wordWrap w:val="0"/>
              <w:ind w:right="900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Company：</w:t>
            </w:r>
          </w:p>
          <w:p>
            <w:pPr>
              <w:wordWrap w:val="0"/>
              <w:ind w:right="900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Position：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Cs/>
              </w:rPr>
            </w:pPr>
            <w:r>
              <w:rPr>
                <w:rFonts w:hint="default" w:ascii="Arial" w:hAnsi="Arial" w:cs="Arial"/>
                <w:bCs/>
              </w:rPr>
              <w:t>Signature</w:t>
            </w:r>
          </w:p>
        </w:tc>
        <w:tc>
          <w:tcPr>
            <w:tcW w:w="6810" w:type="dxa"/>
            <w:vAlign w:val="center"/>
          </w:tcPr>
          <w:p>
            <w:pPr>
              <w:wordWrap w:val="0"/>
              <w:ind w:right="900"/>
              <w:rPr>
                <w:rFonts w:hint="default" w:ascii="Arial" w:hAnsi="Arial" w:cs="Arial"/>
                <w:bCs/>
              </w:rPr>
            </w:pPr>
          </w:p>
          <w:p>
            <w:pPr>
              <w:wordWrap w:val="0"/>
              <w:ind w:right="900"/>
              <w:rPr>
                <w:rFonts w:hint="default" w:ascii="Arial" w:hAnsi="Arial" w:cs="Arial"/>
                <w:bCs/>
              </w:rPr>
            </w:pPr>
          </w:p>
          <w:p>
            <w:pPr>
              <w:wordWrap w:val="0"/>
              <w:ind w:right="900"/>
              <w:rPr>
                <w:rFonts w:hint="default" w:ascii="Arial" w:hAnsi="Arial" w:cs="Arial"/>
                <w:bCs/>
              </w:rPr>
            </w:pPr>
          </w:p>
          <w:p>
            <w:pPr>
              <w:wordWrap w:val="0"/>
              <w:ind w:right="900"/>
              <w:rPr>
                <w:rFonts w:hint="default" w:ascii="Arial" w:hAnsi="Arial" w:cs="Arial" w:eastAsiaTheme="minorEastAsia"/>
                <w:bCs/>
              </w:rPr>
            </w:pPr>
          </w:p>
        </w:tc>
      </w:tr>
    </w:tbl>
    <w:p>
      <w:pPr>
        <w:autoSpaceDN w:val="0"/>
        <w:rPr>
          <w:rFonts w:hint="default" w:ascii="Arial" w:hAnsi="Arial" w:cs="Arial" w:eastAsiaTheme="minorEastAsia"/>
          <w:szCs w:val="21"/>
        </w:rPr>
      </w:pPr>
    </w:p>
    <w:p>
      <w:pPr>
        <w:rPr>
          <w:sz w:val="24"/>
        </w:rPr>
      </w:pPr>
      <w:r>
        <w:rPr>
          <w:sz w:val="24"/>
        </w:rPr>
        <w:t>Submission Guidelines</w:t>
      </w:r>
    </w:p>
    <w:p>
      <w:pPr>
        <w:numPr>
          <w:ilvl w:val="0"/>
          <w:numId w:val="1"/>
        </w:numPr>
        <w:rPr>
          <w:lang w:val="en-US"/>
        </w:rPr>
      </w:pPr>
      <w:r>
        <w:rPr>
          <w:rFonts w:hint="eastAsia"/>
          <w:sz w:val="24"/>
        </w:rPr>
        <w:t>C</w:t>
      </w:r>
      <w:r>
        <w:rPr>
          <w:sz w:val="24"/>
        </w:rPr>
        <w:t xml:space="preserve">omplete the entry form, please sign or seal it and then return both of the scanned version and the electronic version to the email address of the CAFF committee: </w:t>
      </w:r>
      <w:r>
        <w:rPr>
          <w:color w:val="auto"/>
          <w:sz w:val="24"/>
          <w:szCs w:val="24"/>
          <w:u w:val="none"/>
          <w:lang w:val="en-US"/>
        </w:rPr>
        <w:t>Andrea@edimediainc.com</w:t>
      </w:r>
    </w:p>
    <w:p>
      <w:pPr>
        <w:rPr>
          <w:sz w:val="24"/>
        </w:rPr>
      </w:pPr>
      <w:r>
        <w:rPr>
          <w:sz w:val="24"/>
        </w:rPr>
        <w:t>At the same time, mail and email the following documentation to the CAFF committee together with the original version of the entry form.</w:t>
      </w:r>
    </w:p>
    <w:p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Mailing documentation including:</w:t>
      </w:r>
    </w:p>
    <w:p>
      <w:pPr>
        <w:pStyle w:val="12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>Original version of the entry form (With the signature or the seal.)</w:t>
      </w:r>
    </w:p>
    <w:p>
      <w:pPr>
        <w:pStyle w:val="12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  <w:lang w:val="en-US"/>
        </w:rPr>
        <w:t>Digital copies your film (MP4, USB Drive, or direct download link)</w:t>
      </w:r>
      <w:r>
        <w:rPr>
          <w:sz w:val="24"/>
        </w:rPr>
        <w:t xml:space="preserve"> 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 xml:space="preserve">  Emailing documentation including:</w:t>
      </w:r>
    </w:p>
    <w:p>
      <w:pPr>
        <w:pStyle w:val="12"/>
        <w:widowControl/>
        <w:numPr>
          <w:ilvl w:val="0"/>
          <w:numId w:val="3"/>
        </w:numPr>
        <w:jc w:val="left"/>
        <w:rPr>
          <w:sz w:val="24"/>
        </w:rPr>
      </w:pPr>
      <w:r>
        <w:rPr>
          <w:sz w:val="24"/>
          <w:lang w:val="en-US"/>
        </w:rPr>
        <w:t xml:space="preserve">Digital copy of your film (if sending a direct download link) </w:t>
      </w:r>
    </w:p>
    <w:p>
      <w:pPr>
        <w:pStyle w:val="12"/>
        <w:widowControl/>
        <w:numPr>
          <w:numId w:val="0"/>
        </w:numPr>
        <w:ind w:left="240" w:leftChars="0"/>
        <w:jc w:val="left"/>
        <w:rPr>
          <w:sz w:val="24"/>
        </w:rPr>
      </w:pPr>
    </w:p>
    <w:p>
      <w:pPr>
        <w:pStyle w:val="12"/>
        <w:widowControl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Electronic posters (at least one, vertical version, the file size does not exceed 3MB)</w:t>
      </w:r>
    </w:p>
    <w:p>
      <w:pPr>
        <w:pStyle w:val="12"/>
        <w:widowControl/>
        <w:numPr>
          <w:ilvl w:val="0"/>
          <w:numId w:val="3"/>
        </w:numPr>
        <w:contextualSpacing w:val="0"/>
        <w:jc w:val="lef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 xml:space="preserve">ilm </w:t>
      </w:r>
      <w:r>
        <w:rPr>
          <w:rFonts w:hint="eastAsia"/>
          <w:sz w:val="24"/>
        </w:rPr>
        <w:t>s</w:t>
      </w:r>
      <w:r>
        <w:rPr>
          <w:sz w:val="24"/>
        </w:rPr>
        <w:t xml:space="preserve">ynopsis </w:t>
      </w:r>
      <w:r>
        <w:rPr>
          <w:rFonts w:ascii="Arial" w:hAnsi="Arial"/>
          <w:bCs/>
        </w:rPr>
        <w:t>(100 words or fewer)</w:t>
      </w:r>
    </w:p>
    <w:p>
      <w:pPr>
        <w:pStyle w:val="12"/>
        <w:widowControl/>
        <w:numPr>
          <w:ilvl w:val="0"/>
          <w:numId w:val="3"/>
        </w:numPr>
        <w:contextualSpacing w:val="0"/>
        <w:jc w:val="left"/>
        <w:rPr>
          <w:sz w:val="24"/>
        </w:rPr>
      </w:pPr>
      <w:r>
        <w:rPr>
          <w:sz w:val="24"/>
        </w:rPr>
        <w:t>Stills</w:t>
      </w:r>
    </w:p>
    <w:p>
      <w:pPr>
        <w:pStyle w:val="12"/>
        <w:widowControl/>
        <w:numPr>
          <w:ilvl w:val="0"/>
          <w:numId w:val="3"/>
        </w:numPr>
        <w:contextualSpacing w:val="0"/>
        <w:jc w:val="left"/>
        <w:rPr>
          <w:sz w:val="24"/>
        </w:rPr>
      </w:pPr>
      <w:r>
        <w:rPr>
          <w:sz w:val="24"/>
        </w:rPr>
        <w:t>Director introduction</w:t>
      </w:r>
    </w:p>
    <w:p>
      <w:pPr>
        <w:pStyle w:val="12"/>
        <w:widowControl/>
        <w:numPr>
          <w:ilvl w:val="0"/>
          <w:numId w:val="3"/>
        </w:numPr>
        <w:contextualSpacing w:val="0"/>
        <w:jc w:val="left"/>
        <w:rPr>
          <w:sz w:val="24"/>
        </w:rPr>
      </w:pPr>
      <w:r>
        <w:rPr>
          <w:sz w:val="24"/>
        </w:rPr>
        <w:t xml:space="preserve">Introduction </w:t>
      </w:r>
      <w:r>
        <w:rPr>
          <w:rFonts w:hint="eastAsia"/>
          <w:sz w:val="24"/>
        </w:rPr>
        <w:t>of</w:t>
      </w:r>
      <w:r>
        <w:rPr>
          <w:sz w:val="24"/>
        </w:rPr>
        <w:t xml:space="preserve"> the company who submitted the film </w:t>
      </w:r>
      <w:r>
        <w:rPr>
          <w:rFonts w:ascii="Arial" w:hAnsi="Arial"/>
          <w:bCs/>
        </w:rPr>
        <w:t>(100 words or fewer)</w:t>
      </w:r>
    </w:p>
    <w:p>
      <w:pPr>
        <w:pStyle w:val="12"/>
        <w:widowControl/>
        <w:numPr>
          <w:ilvl w:val="0"/>
          <w:numId w:val="0"/>
        </w:numPr>
        <w:ind w:left="240" w:leftChars="0"/>
        <w:contextualSpacing w:val="0"/>
        <w:jc w:val="left"/>
        <w:rPr>
          <w:rFonts w:ascii="Arial" w:hAnsi="Arial"/>
          <w:bCs/>
        </w:rPr>
      </w:pPr>
    </w:p>
    <w:p>
      <w:pPr>
        <w:rPr>
          <w:sz w:val="24"/>
          <w:u w:val="single"/>
        </w:rPr>
      </w:pPr>
      <w:r>
        <w:rPr>
          <w:sz w:val="24"/>
          <w:u w:val="single"/>
        </w:rPr>
        <w:t xml:space="preserve">All the above documentation must reach the CAFF Committee before September </w:t>
      </w:r>
      <w:r>
        <w:rPr>
          <w:rFonts w:hint="eastAsia"/>
          <w:sz w:val="24"/>
          <w:u w:val="single"/>
        </w:rPr>
        <w:t>15</w:t>
      </w:r>
      <w:r>
        <w:rPr>
          <w:rFonts w:hint="eastAsia"/>
          <w:sz w:val="24"/>
          <w:u w:val="single"/>
          <w:vertAlign w:val="superscript"/>
        </w:rPr>
        <w:t>th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>, 2018.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 xml:space="preserve">Mailing address </w:t>
      </w:r>
    </w:p>
    <w:p>
      <w:pPr>
        <w:rPr>
          <w:sz w:val="24"/>
        </w:rPr>
      </w:pPr>
      <w:r>
        <w:rPr>
          <w:sz w:val="24"/>
        </w:rPr>
        <w:t>The Chinese American Film Festival Committee</w:t>
      </w:r>
    </w:p>
    <w:p>
      <w:pPr>
        <w:rPr>
          <w:sz w:val="24"/>
        </w:rPr>
      </w:pPr>
      <w:r>
        <w:rPr>
          <w:rFonts w:hint="eastAsia"/>
          <w:sz w:val="24"/>
        </w:rPr>
        <w:t>Address: 1773 W. San Bernardino Rd., C31，West Covina, CA91790, U.S.A</w:t>
      </w:r>
    </w:p>
    <w:p>
      <w:pPr>
        <w:rPr>
          <w:sz w:val="24"/>
        </w:rPr>
      </w:pPr>
      <w:r>
        <w:rPr>
          <w:sz w:val="24"/>
        </w:rPr>
        <w:t xml:space="preserve">Contact Person: </w:t>
      </w:r>
      <w:r>
        <w:rPr>
          <w:sz w:val="24"/>
          <w:lang w:val="en-US"/>
        </w:rPr>
        <w:t xml:space="preserve">Andrea Montoya </w:t>
      </w:r>
    </w:p>
    <w:p>
      <w:pPr>
        <w:rPr>
          <w:sz w:val="24"/>
        </w:rPr>
      </w:pPr>
      <w:r>
        <w:rPr>
          <w:sz w:val="24"/>
        </w:rPr>
        <w:t>Tel: 626-856</w:t>
      </w:r>
      <w:r>
        <w:rPr>
          <w:sz w:val="24"/>
          <w:lang w:val="en-US"/>
        </w:rPr>
        <w:t>-</w:t>
      </w:r>
      <w:r>
        <w:rPr>
          <w:sz w:val="24"/>
        </w:rPr>
        <w:t>3889</w:t>
      </w:r>
      <w:r>
        <w:rPr>
          <w:sz w:val="24"/>
          <w:lang w:val="en-US"/>
        </w:rPr>
        <w:t xml:space="preserve"> x121</w:t>
      </w:r>
    </w:p>
    <w:p>
      <w:pPr>
        <w:rPr>
          <w:rFonts w:asciiTheme="minorEastAsia" w:hAnsiTheme="minorEastAsia" w:eastAsiaTheme="minorEastAsia"/>
        </w:rPr>
      </w:pPr>
      <w:r>
        <w:rPr>
          <w:sz w:val="24"/>
        </w:rPr>
        <w:t xml:space="preserve">Email: </w:t>
      </w:r>
      <w:r>
        <w:rPr>
          <w:sz w:val="24"/>
          <w:lang w:val="en-US"/>
        </w:rPr>
        <w:t>andrea</w:t>
      </w:r>
      <w:r>
        <w:rPr>
          <w:sz w:val="24"/>
        </w:rPr>
        <w:t>@edimediainc.com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803" w:bottom="1417" w:left="1803" w:header="28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540"/>
        <w:tab w:val="clear" w:pos="4153"/>
        <w:tab w:val="clear" w:pos="8306"/>
      </w:tabs>
      <w:jc w:val="left"/>
    </w:pPr>
    <w:r>
      <w:rPr>
        <w:rFonts w:hint="eastAsia"/>
      </w:rPr>
      <w:t xml:space="preserve">                                                                   </w:t>
    </w:r>
    <w:r>
      <w:drawing>
        <wp:inline distT="0" distB="0" distL="0" distR="0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6F2"/>
    <w:multiLevelType w:val="multilevel"/>
    <w:tmpl w:val="50EE06F2"/>
    <w:lvl w:ilvl="0" w:tentative="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80"/>
      </w:pPr>
    </w:lvl>
    <w:lvl w:ilvl="2" w:tentative="0">
      <w:start w:val="1"/>
      <w:numFmt w:val="lowerRoman"/>
      <w:lvlText w:val="%3."/>
      <w:lvlJc w:val="right"/>
      <w:pPr>
        <w:ind w:left="1680" w:hanging="480"/>
      </w:pPr>
    </w:lvl>
    <w:lvl w:ilvl="3" w:tentative="0">
      <w:start w:val="1"/>
      <w:numFmt w:val="decimal"/>
      <w:lvlText w:val="%4."/>
      <w:lvlJc w:val="left"/>
      <w:pPr>
        <w:ind w:left="2160" w:hanging="480"/>
      </w:pPr>
    </w:lvl>
    <w:lvl w:ilvl="4" w:tentative="0">
      <w:start w:val="1"/>
      <w:numFmt w:val="lowerLetter"/>
      <w:lvlText w:val="%5)"/>
      <w:lvlJc w:val="left"/>
      <w:pPr>
        <w:ind w:left="2640" w:hanging="480"/>
      </w:pPr>
    </w:lvl>
    <w:lvl w:ilvl="5" w:tentative="0">
      <w:start w:val="1"/>
      <w:numFmt w:val="lowerRoman"/>
      <w:lvlText w:val="%6."/>
      <w:lvlJc w:val="right"/>
      <w:pPr>
        <w:ind w:left="3120" w:hanging="480"/>
      </w:pPr>
    </w:lvl>
    <w:lvl w:ilvl="6" w:tentative="0">
      <w:start w:val="1"/>
      <w:numFmt w:val="decimal"/>
      <w:lvlText w:val="%7."/>
      <w:lvlJc w:val="left"/>
      <w:pPr>
        <w:ind w:left="3600" w:hanging="480"/>
      </w:pPr>
    </w:lvl>
    <w:lvl w:ilvl="7" w:tentative="0">
      <w:start w:val="1"/>
      <w:numFmt w:val="lowerLetter"/>
      <w:lvlText w:val="%8)"/>
      <w:lvlJc w:val="left"/>
      <w:pPr>
        <w:ind w:left="4080" w:hanging="480"/>
      </w:pPr>
    </w:lvl>
    <w:lvl w:ilvl="8" w:tentative="0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5AC56344"/>
    <w:multiLevelType w:val="singleLevel"/>
    <w:tmpl w:val="5AC5634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1E7738F"/>
    <w:multiLevelType w:val="multilevel"/>
    <w:tmpl w:val="71E7738F"/>
    <w:lvl w:ilvl="0" w:tentative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80"/>
      </w:pPr>
    </w:lvl>
    <w:lvl w:ilvl="2" w:tentative="0">
      <w:start w:val="1"/>
      <w:numFmt w:val="lowerRoman"/>
      <w:lvlText w:val="%3."/>
      <w:lvlJc w:val="right"/>
      <w:pPr>
        <w:ind w:left="1620" w:hanging="480"/>
      </w:pPr>
    </w:lvl>
    <w:lvl w:ilvl="3" w:tentative="0">
      <w:start w:val="1"/>
      <w:numFmt w:val="decimal"/>
      <w:lvlText w:val="%4."/>
      <w:lvlJc w:val="left"/>
      <w:pPr>
        <w:ind w:left="2100" w:hanging="480"/>
      </w:pPr>
    </w:lvl>
    <w:lvl w:ilvl="4" w:tentative="0">
      <w:start w:val="1"/>
      <w:numFmt w:val="lowerLetter"/>
      <w:lvlText w:val="%5)"/>
      <w:lvlJc w:val="left"/>
      <w:pPr>
        <w:ind w:left="2580" w:hanging="480"/>
      </w:pPr>
    </w:lvl>
    <w:lvl w:ilvl="5" w:tentative="0">
      <w:start w:val="1"/>
      <w:numFmt w:val="lowerRoman"/>
      <w:lvlText w:val="%6."/>
      <w:lvlJc w:val="right"/>
      <w:pPr>
        <w:ind w:left="3060" w:hanging="480"/>
      </w:pPr>
    </w:lvl>
    <w:lvl w:ilvl="6" w:tentative="0">
      <w:start w:val="1"/>
      <w:numFmt w:val="decimal"/>
      <w:lvlText w:val="%7."/>
      <w:lvlJc w:val="left"/>
      <w:pPr>
        <w:ind w:left="3540" w:hanging="480"/>
      </w:pPr>
    </w:lvl>
    <w:lvl w:ilvl="7" w:tentative="0">
      <w:start w:val="1"/>
      <w:numFmt w:val="lowerLetter"/>
      <w:lvlText w:val="%8)"/>
      <w:lvlJc w:val="left"/>
      <w:pPr>
        <w:ind w:left="4020" w:hanging="480"/>
      </w:pPr>
    </w:lvl>
    <w:lvl w:ilvl="8" w:tentative="0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2484"/>
    <w:rsid w:val="0000064D"/>
    <w:rsid w:val="00026A3F"/>
    <w:rsid w:val="0007741A"/>
    <w:rsid w:val="000814F6"/>
    <w:rsid w:val="000866EA"/>
    <w:rsid w:val="0009178F"/>
    <w:rsid w:val="000C5698"/>
    <w:rsid w:val="000E216A"/>
    <w:rsid w:val="00117AF6"/>
    <w:rsid w:val="00155B37"/>
    <w:rsid w:val="0017390F"/>
    <w:rsid w:val="001D4E2C"/>
    <w:rsid w:val="001D4F70"/>
    <w:rsid w:val="0021731F"/>
    <w:rsid w:val="002A1828"/>
    <w:rsid w:val="00304769"/>
    <w:rsid w:val="0032018F"/>
    <w:rsid w:val="00331502"/>
    <w:rsid w:val="00332E0B"/>
    <w:rsid w:val="0037094D"/>
    <w:rsid w:val="00377A2E"/>
    <w:rsid w:val="00390892"/>
    <w:rsid w:val="003E264E"/>
    <w:rsid w:val="00420010"/>
    <w:rsid w:val="004357AE"/>
    <w:rsid w:val="0045041C"/>
    <w:rsid w:val="004645A1"/>
    <w:rsid w:val="00515928"/>
    <w:rsid w:val="00555FA8"/>
    <w:rsid w:val="00556D21"/>
    <w:rsid w:val="0056032D"/>
    <w:rsid w:val="005C3033"/>
    <w:rsid w:val="00666EDD"/>
    <w:rsid w:val="0067338F"/>
    <w:rsid w:val="006C211B"/>
    <w:rsid w:val="006F5B34"/>
    <w:rsid w:val="006F6443"/>
    <w:rsid w:val="006F7BAC"/>
    <w:rsid w:val="00717C7E"/>
    <w:rsid w:val="0072041B"/>
    <w:rsid w:val="00724520"/>
    <w:rsid w:val="00757BD9"/>
    <w:rsid w:val="007B5C25"/>
    <w:rsid w:val="007B6015"/>
    <w:rsid w:val="007D4891"/>
    <w:rsid w:val="00816E73"/>
    <w:rsid w:val="0081753D"/>
    <w:rsid w:val="0084683F"/>
    <w:rsid w:val="00857B7B"/>
    <w:rsid w:val="00861F7B"/>
    <w:rsid w:val="00894EF7"/>
    <w:rsid w:val="008E7360"/>
    <w:rsid w:val="009249D6"/>
    <w:rsid w:val="00926905"/>
    <w:rsid w:val="00932726"/>
    <w:rsid w:val="0096678A"/>
    <w:rsid w:val="009901F1"/>
    <w:rsid w:val="009B250E"/>
    <w:rsid w:val="009D6D49"/>
    <w:rsid w:val="00A24CD1"/>
    <w:rsid w:val="00A42E43"/>
    <w:rsid w:val="00A66589"/>
    <w:rsid w:val="00A667D3"/>
    <w:rsid w:val="00A8360D"/>
    <w:rsid w:val="00A87BFF"/>
    <w:rsid w:val="00AA7891"/>
    <w:rsid w:val="00B236AC"/>
    <w:rsid w:val="00BA264D"/>
    <w:rsid w:val="00BB2942"/>
    <w:rsid w:val="00BD0410"/>
    <w:rsid w:val="00BE1D95"/>
    <w:rsid w:val="00BE379F"/>
    <w:rsid w:val="00BE4F61"/>
    <w:rsid w:val="00C06C11"/>
    <w:rsid w:val="00C26943"/>
    <w:rsid w:val="00C32597"/>
    <w:rsid w:val="00C36FDA"/>
    <w:rsid w:val="00C92D63"/>
    <w:rsid w:val="00CA4531"/>
    <w:rsid w:val="00D12E84"/>
    <w:rsid w:val="00D26AEE"/>
    <w:rsid w:val="00D333FC"/>
    <w:rsid w:val="00D6299E"/>
    <w:rsid w:val="00DA193C"/>
    <w:rsid w:val="00DD37BA"/>
    <w:rsid w:val="00E31F21"/>
    <w:rsid w:val="00E5092C"/>
    <w:rsid w:val="00E61B02"/>
    <w:rsid w:val="00E74EB8"/>
    <w:rsid w:val="00EA54FA"/>
    <w:rsid w:val="00EC0DA8"/>
    <w:rsid w:val="00EC6061"/>
    <w:rsid w:val="00ED161B"/>
    <w:rsid w:val="00ED2604"/>
    <w:rsid w:val="00ED3C9E"/>
    <w:rsid w:val="00EE0F27"/>
    <w:rsid w:val="00F06236"/>
    <w:rsid w:val="00F27BD1"/>
    <w:rsid w:val="00F653EB"/>
    <w:rsid w:val="00FA1692"/>
    <w:rsid w:val="00FB2500"/>
    <w:rsid w:val="00FB63B6"/>
    <w:rsid w:val="00FE0C7A"/>
    <w:rsid w:val="00FF2C62"/>
    <w:rsid w:val="04894493"/>
    <w:rsid w:val="13226B56"/>
    <w:rsid w:val="1B0C5F00"/>
    <w:rsid w:val="1BC2152B"/>
    <w:rsid w:val="27A21092"/>
    <w:rsid w:val="2FC95500"/>
    <w:rsid w:val="30793FCF"/>
    <w:rsid w:val="38061FD5"/>
    <w:rsid w:val="41BA2484"/>
    <w:rsid w:val="586F07A4"/>
    <w:rsid w:val="60FA06D9"/>
    <w:rsid w:val="717C3843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customStyle="1" w:styleId="9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kern w:val="2"/>
      <w:sz w:val="16"/>
      <w:szCs w:val="16"/>
    </w:rPr>
  </w:style>
  <w:style w:type="paragraph" w:customStyle="1" w:styleId="12">
    <w:name w:val="List Paragraph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430</Words>
  <Characters>2451</Characters>
  <Lines>20</Lines>
  <Paragraphs>5</Paragraphs>
  <TotalTime>27</TotalTime>
  <ScaleCrop>false</ScaleCrop>
  <LinksUpToDate>false</LinksUpToDate>
  <CharactersWithSpaces>2876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2017-08-01T17:24:00Z</dcterms:created>
  <dc:creator>Administrator</dc:creator>
  <cp:lastModifiedBy>User</cp:lastModifiedBy>
  <cp:lastPrinted>2018-04-04T21:31:00Z</cp:lastPrinted>
  <dcterms:modified xsi:type="dcterms:W3CDTF">2018-07-27T16:46:17Z</dcterms:modified>
  <dc:title>第二届丝绸之路国际电影节影片报名表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